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79" w:rsidRPr="00CC5AFB" w:rsidRDefault="00B47179" w:rsidP="00B47179">
      <w:pPr>
        <w:tabs>
          <w:tab w:val="left" w:pos="8364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CC5AFB">
        <w:rPr>
          <w:b/>
          <w:sz w:val="24"/>
          <w:szCs w:val="24"/>
        </w:rPr>
        <w:t xml:space="preserve">ISTITUTO DI ISTRUZIONE SECONDARIA SUPERIORE  “R. DEL ROSSO G. DA VERRAZZANO” </w:t>
      </w:r>
    </w:p>
    <w:p w:rsidR="00B47179" w:rsidRPr="00CC5AFB" w:rsidRDefault="00B47179" w:rsidP="00B47179">
      <w:pPr>
        <w:jc w:val="center"/>
        <w:rPr>
          <w:b/>
          <w:sz w:val="24"/>
          <w:szCs w:val="24"/>
        </w:rPr>
      </w:pPr>
      <w:r w:rsidRPr="00CC5AFB">
        <w:rPr>
          <w:b/>
          <w:sz w:val="24"/>
          <w:szCs w:val="24"/>
        </w:rPr>
        <w:t>A.S. 2019/2020</w:t>
      </w:r>
    </w:p>
    <w:p w:rsidR="00B47179" w:rsidRPr="00CC5AFB" w:rsidRDefault="00B47179" w:rsidP="00B47179">
      <w:pPr>
        <w:jc w:val="center"/>
        <w:rPr>
          <w:b/>
          <w:sz w:val="24"/>
          <w:szCs w:val="24"/>
        </w:rPr>
      </w:pPr>
    </w:p>
    <w:p w:rsidR="00B47179" w:rsidRPr="00CC5AFB" w:rsidRDefault="00B47179" w:rsidP="00B47179">
      <w:pPr>
        <w:jc w:val="center"/>
        <w:rPr>
          <w:b/>
          <w:sz w:val="24"/>
          <w:szCs w:val="24"/>
        </w:rPr>
      </w:pPr>
      <w:r w:rsidRPr="00CC5AFB">
        <w:rPr>
          <w:b/>
          <w:sz w:val="24"/>
          <w:szCs w:val="24"/>
        </w:rPr>
        <w:t xml:space="preserve">Istituto Tecnico Economico “LUCIANO RAVEGGI”  </w:t>
      </w:r>
    </w:p>
    <w:p w:rsidR="00B47179" w:rsidRPr="00CC5AFB" w:rsidRDefault="00B47179" w:rsidP="00B47179">
      <w:pPr>
        <w:tabs>
          <w:tab w:val="left" w:pos="8505"/>
        </w:tabs>
        <w:jc w:val="center"/>
        <w:rPr>
          <w:b/>
          <w:sz w:val="24"/>
          <w:szCs w:val="24"/>
        </w:rPr>
      </w:pPr>
      <w:r w:rsidRPr="00CC5AFB">
        <w:rPr>
          <w:b/>
          <w:sz w:val="24"/>
          <w:szCs w:val="24"/>
        </w:rPr>
        <w:t>Via Della Pace 1 Albinia</w:t>
      </w:r>
    </w:p>
    <w:p w:rsidR="00B47179" w:rsidRPr="00CC5AFB" w:rsidRDefault="00B47179" w:rsidP="00B47179">
      <w:pPr>
        <w:jc w:val="center"/>
        <w:rPr>
          <w:b/>
          <w:sz w:val="24"/>
          <w:szCs w:val="24"/>
        </w:rPr>
      </w:pPr>
    </w:p>
    <w:p w:rsidR="00CC5AFB" w:rsidRPr="00CC5AFB" w:rsidRDefault="00B47179" w:rsidP="00CC5AFB">
      <w:pPr>
        <w:jc w:val="center"/>
        <w:rPr>
          <w:b/>
          <w:sz w:val="24"/>
          <w:szCs w:val="24"/>
        </w:rPr>
      </w:pPr>
      <w:r w:rsidRPr="00CC5AFB">
        <w:rPr>
          <w:b/>
          <w:sz w:val="24"/>
          <w:szCs w:val="24"/>
        </w:rPr>
        <w:t xml:space="preserve">INDIRIZZO : </w:t>
      </w:r>
      <w:r w:rsidR="009C1C3D">
        <w:rPr>
          <w:b/>
          <w:sz w:val="24"/>
          <w:szCs w:val="24"/>
        </w:rPr>
        <w:t>4</w:t>
      </w:r>
      <w:r w:rsidR="00CC5AFB" w:rsidRPr="00CC5AFB">
        <w:rPr>
          <w:b/>
          <w:sz w:val="24"/>
          <w:szCs w:val="24"/>
        </w:rPr>
        <w:t>° A Amministrazione Finanza e Marketing</w:t>
      </w:r>
    </w:p>
    <w:p w:rsidR="00B47179" w:rsidRPr="00CC5AFB" w:rsidRDefault="00B47179" w:rsidP="00CC5AFB">
      <w:pPr>
        <w:rPr>
          <w:b/>
          <w:sz w:val="24"/>
          <w:szCs w:val="24"/>
        </w:rPr>
      </w:pPr>
    </w:p>
    <w:p w:rsidR="00B47179" w:rsidRPr="00CC5AFB" w:rsidRDefault="00B47179" w:rsidP="00B47179">
      <w:pPr>
        <w:jc w:val="center"/>
        <w:rPr>
          <w:b/>
          <w:sz w:val="24"/>
          <w:szCs w:val="24"/>
        </w:rPr>
      </w:pPr>
    </w:p>
    <w:p w:rsidR="00B47179" w:rsidRPr="00CC5AFB" w:rsidRDefault="00B47179" w:rsidP="00B47179">
      <w:pPr>
        <w:jc w:val="center"/>
        <w:rPr>
          <w:b/>
          <w:sz w:val="24"/>
          <w:szCs w:val="24"/>
        </w:rPr>
      </w:pPr>
    </w:p>
    <w:p w:rsidR="00B47179" w:rsidRPr="00CC5AFB" w:rsidRDefault="00B47179" w:rsidP="00B47179">
      <w:pPr>
        <w:jc w:val="center"/>
        <w:rPr>
          <w:b/>
          <w:sz w:val="24"/>
          <w:szCs w:val="24"/>
        </w:rPr>
      </w:pPr>
      <w:r w:rsidRPr="00CC5AFB">
        <w:rPr>
          <w:b/>
          <w:sz w:val="24"/>
          <w:szCs w:val="24"/>
        </w:rPr>
        <w:t>PROGRAMMA SVOLTO</w:t>
      </w:r>
    </w:p>
    <w:p w:rsidR="00B47179" w:rsidRPr="00CC5AFB" w:rsidRDefault="00B47179" w:rsidP="00B47179">
      <w:pPr>
        <w:rPr>
          <w:b/>
          <w:sz w:val="24"/>
          <w:szCs w:val="24"/>
        </w:rPr>
      </w:pPr>
    </w:p>
    <w:p w:rsidR="00B47179" w:rsidRPr="00CC5AFB" w:rsidRDefault="00B47179" w:rsidP="00B47179">
      <w:pPr>
        <w:rPr>
          <w:b/>
          <w:sz w:val="24"/>
          <w:szCs w:val="24"/>
        </w:rPr>
      </w:pPr>
    </w:p>
    <w:p w:rsidR="00B47179" w:rsidRPr="00CC5AFB" w:rsidRDefault="00B47179" w:rsidP="00B47179">
      <w:pPr>
        <w:rPr>
          <w:b/>
          <w:sz w:val="24"/>
          <w:szCs w:val="24"/>
        </w:rPr>
      </w:pPr>
      <w:r w:rsidRPr="00CC5AFB">
        <w:rPr>
          <w:b/>
          <w:sz w:val="24"/>
          <w:szCs w:val="24"/>
        </w:rPr>
        <w:t>DISCIPLINA:  Scienze Motorie e Sportive</w:t>
      </w:r>
    </w:p>
    <w:p w:rsidR="00B47179" w:rsidRPr="00CC5AFB" w:rsidRDefault="00B47179" w:rsidP="00B47179">
      <w:pPr>
        <w:rPr>
          <w:b/>
          <w:sz w:val="24"/>
          <w:szCs w:val="24"/>
        </w:rPr>
      </w:pPr>
    </w:p>
    <w:p w:rsidR="00B47179" w:rsidRPr="00CC5AFB" w:rsidRDefault="00B47179" w:rsidP="00B47179">
      <w:pPr>
        <w:rPr>
          <w:b/>
          <w:sz w:val="24"/>
          <w:szCs w:val="24"/>
        </w:rPr>
      </w:pPr>
      <w:r w:rsidRPr="00CC5AFB">
        <w:rPr>
          <w:b/>
          <w:sz w:val="24"/>
          <w:szCs w:val="24"/>
        </w:rPr>
        <w:t>DOCENTE:   Stefania Rinaldi Poli</w:t>
      </w:r>
    </w:p>
    <w:p w:rsidR="00B47179" w:rsidRPr="00CC5AFB" w:rsidRDefault="00B47179" w:rsidP="00B47179">
      <w:pPr>
        <w:rPr>
          <w:b/>
          <w:sz w:val="24"/>
          <w:szCs w:val="24"/>
        </w:rPr>
      </w:pPr>
    </w:p>
    <w:p w:rsidR="00B47179" w:rsidRPr="00CC5AFB" w:rsidRDefault="00B47179" w:rsidP="00B47179">
      <w:pPr>
        <w:jc w:val="center"/>
        <w:rPr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5"/>
        <w:gridCol w:w="1443"/>
      </w:tblGrid>
      <w:tr w:rsidR="00B47179" w:rsidRPr="00CC5AFB" w:rsidTr="007A1A65">
        <w:tc>
          <w:tcPr>
            <w:tcW w:w="8745" w:type="dxa"/>
          </w:tcPr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 xml:space="preserve">Modulo 1 </w:t>
            </w:r>
          </w:p>
          <w:p w:rsidR="00B47179" w:rsidRPr="00CC5AFB" w:rsidRDefault="009C1C3D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1° Quadrimestre 37</w:t>
            </w:r>
            <w:r w:rsidR="00B47179" w:rsidRPr="00CC5AFB">
              <w:rPr>
                <w:b/>
                <w:sz w:val="24"/>
                <w:szCs w:val="24"/>
              </w:rPr>
              <w:t xml:space="preserve"> </w:t>
            </w:r>
          </w:p>
          <w:p w:rsidR="00B47179" w:rsidRPr="00CC5AFB" w:rsidRDefault="009C1C3D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svolgimento: dal 17/09/2019 al 22</w:t>
            </w:r>
            <w:r w:rsidR="00B47179" w:rsidRPr="00CC5AFB">
              <w:rPr>
                <w:b/>
                <w:sz w:val="24"/>
                <w:szCs w:val="24"/>
              </w:rPr>
              <w:t>/01/2020</w:t>
            </w:r>
          </w:p>
        </w:tc>
        <w:tc>
          <w:tcPr>
            <w:tcW w:w="1443" w:type="dxa"/>
          </w:tcPr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Tempi di svolgimento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CC5AFB" w:rsidTr="007A1A65">
        <w:tc>
          <w:tcPr>
            <w:tcW w:w="8745" w:type="dxa"/>
          </w:tcPr>
          <w:p w:rsidR="00B47179" w:rsidRPr="00CC5AFB" w:rsidRDefault="00B47179" w:rsidP="007A1A65">
            <w:pPr>
              <w:rPr>
                <w:color w:val="000000"/>
                <w:sz w:val="24"/>
                <w:szCs w:val="24"/>
              </w:rPr>
            </w:pPr>
            <w:r w:rsidRPr="00CC5AFB">
              <w:rPr>
                <w:b/>
                <w:color w:val="000000"/>
                <w:sz w:val="24"/>
                <w:szCs w:val="24"/>
              </w:rPr>
              <w:t>Sviluppo delle grandi funzioni cardio-circolatoria e respiratoria, incremento delle capacità coordinative, affinamento e consolidamento degli schemi motori</w:t>
            </w:r>
            <w:r w:rsidRPr="00CC5AFB">
              <w:rPr>
                <w:color w:val="000000"/>
                <w:sz w:val="24"/>
                <w:szCs w:val="24"/>
              </w:rPr>
              <w:t xml:space="preserve"> </w:t>
            </w:r>
            <w:r w:rsidRPr="00CC5AFB">
              <w:rPr>
                <w:b/>
                <w:color w:val="000000"/>
                <w:sz w:val="24"/>
                <w:szCs w:val="24"/>
              </w:rPr>
              <w:t>di base:</w:t>
            </w:r>
          </w:p>
          <w:p w:rsidR="00B47179" w:rsidRPr="00CC5AFB" w:rsidRDefault="00B47179" w:rsidP="00B47179">
            <w:pPr>
              <w:numPr>
                <w:ilvl w:val="0"/>
                <w:numId w:val="4"/>
              </w:numPr>
              <w:rPr>
                <w:b/>
                <w:color w:val="000000"/>
                <w:sz w:val="24"/>
                <w:szCs w:val="24"/>
                <w:u w:val="single"/>
              </w:rPr>
            </w:pPr>
            <w:r w:rsidRPr="00CC5AFB">
              <w:rPr>
                <w:b/>
                <w:color w:val="000000"/>
                <w:sz w:val="24"/>
                <w:szCs w:val="24"/>
                <w:u w:val="single"/>
              </w:rPr>
              <w:t>Potenziamento Fisiologico</w:t>
            </w:r>
          </w:p>
          <w:p w:rsidR="00B47179" w:rsidRPr="00CC5AFB" w:rsidRDefault="00B47179" w:rsidP="007A1A65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 w:rsidRPr="00CC5AFB">
              <w:rPr>
                <w:color w:val="000000"/>
                <w:sz w:val="24"/>
                <w:szCs w:val="24"/>
              </w:rPr>
              <w:t>-Miglioramento delle grandi funzioni: cardio- circolatoria e respiratoria.</w:t>
            </w:r>
          </w:p>
          <w:p w:rsidR="00B47179" w:rsidRPr="00CC5AFB" w:rsidRDefault="00B47179" w:rsidP="007A1A65">
            <w:pPr>
              <w:rPr>
                <w:color w:val="000000"/>
                <w:sz w:val="24"/>
                <w:szCs w:val="24"/>
              </w:rPr>
            </w:pPr>
            <w:r w:rsidRPr="00CC5AFB">
              <w:rPr>
                <w:color w:val="000000"/>
                <w:sz w:val="24"/>
                <w:szCs w:val="24"/>
              </w:rPr>
              <w:t>-Potenziamento muscolare generale.</w:t>
            </w:r>
          </w:p>
          <w:p w:rsidR="00B47179" w:rsidRPr="00CC5AFB" w:rsidRDefault="00B47179" w:rsidP="007A1A65">
            <w:pPr>
              <w:rPr>
                <w:color w:val="000000"/>
                <w:sz w:val="24"/>
                <w:szCs w:val="24"/>
              </w:rPr>
            </w:pPr>
            <w:r w:rsidRPr="00CC5AFB">
              <w:rPr>
                <w:color w:val="000000"/>
                <w:sz w:val="24"/>
                <w:szCs w:val="24"/>
              </w:rPr>
              <w:t>-Miglioramento della mobilità articolare. generale, con particolare riferimento alle principali articolazioni: scapolo –omerale, coxo-femorale e intervertebrale.</w:t>
            </w: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  <w:r w:rsidRPr="00CC5AFB">
              <w:rPr>
                <w:sz w:val="24"/>
                <w:szCs w:val="24"/>
              </w:rPr>
              <w:t>-Miglioramento della resistenza aerobica.</w:t>
            </w:r>
          </w:p>
          <w:p w:rsidR="00B47179" w:rsidRPr="00CC5AFB" w:rsidRDefault="00B47179" w:rsidP="007A1A65">
            <w:pPr>
              <w:rPr>
                <w:color w:val="000000"/>
                <w:sz w:val="24"/>
                <w:szCs w:val="24"/>
              </w:rPr>
            </w:pPr>
            <w:r w:rsidRPr="00CC5AFB">
              <w:rPr>
                <w:sz w:val="24"/>
                <w:szCs w:val="24"/>
              </w:rPr>
              <w:t>-Miglioramento della velocità.</w:t>
            </w:r>
          </w:p>
          <w:p w:rsidR="00B47179" w:rsidRPr="00CC5AFB" w:rsidRDefault="00B47179" w:rsidP="007A1A65">
            <w:pPr>
              <w:pStyle w:val="Titolo4"/>
              <w:rPr>
                <w:color w:val="000000"/>
                <w:sz w:val="24"/>
                <w:szCs w:val="24"/>
                <w:u w:val="single"/>
              </w:rPr>
            </w:pPr>
            <w:r w:rsidRPr="00CC5AFB">
              <w:rPr>
                <w:color w:val="000000"/>
                <w:sz w:val="24"/>
                <w:szCs w:val="24"/>
                <w:u w:val="single"/>
              </w:rPr>
              <w:t xml:space="preserve"> 2) Consolidamento degli Schemi Motori di Base</w:t>
            </w:r>
          </w:p>
          <w:p w:rsidR="00B47179" w:rsidRPr="00CC5AFB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C5AFB">
              <w:rPr>
                <w:b w:val="0"/>
                <w:color w:val="000000"/>
                <w:sz w:val="24"/>
                <w:szCs w:val="24"/>
              </w:rPr>
              <w:t>-Miglioramento dell’organizzazione spazio-temporale: reattività, velocità,</w:t>
            </w:r>
          </w:p>
          <w:p w:rsidR="00B47179" w:rsidRPr="00CC5AFB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C5AFB">
              <w:rPr>
                <w:b w:val="0"/>
                <w:color w:val="000000"/>
                <w:sz w:val="24"/>
                <w:szCs w:val="24"/>
              </w:rPr>
              <w:t>-Presa di coscienza del proprio corpo e sua utilizzazione sia in forma globale che nelle parti che lo compongono.</w:t>
            </w:r>
          </w:p>
          <w:p w:rsidR="00B47179" w:rsidRPr="00CC5AFB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C5AFB">
              <w:rPr>
                <w:b w:val="0"/>
                <w:color w:val="000000"/>
                <w:sz w:val="24"/>
                <w:szCs w:val="24"/>
              </w:rPr>
              <w:t>-Miglioramento della coordinazione generale ed oculo-manuale.</w:t>
            </w:r>
          </w:p>
          <w:p w:rsidR="00B47179" w:rsidRPr="00CC5AFB" w:rsidRDefault="00B47179" w:rsidP="007A1A65">
            <w:pPr>
              <w:pStyle w:val="Titolo4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C5AFB">
              <w:rPr>
                <w:b w:val="0"/>
                <w:color w:val="000000"/>
                <w:sz w:val="24"/>
                <w:szCs w:val="24"/>
              </w:rPr>
              <w:t>-Miglioramento dell’equilibrio sia in situazione statica che dinamica.</w:t>
            </w: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CC5AFB">
              <w:rPr>
                <w:b/>
                <w:sz w:val="24"/>
                <w:szCs w:val="24"/>
                <w:u w:val="single"/>
              </w:rPr>
              <w:t>3) 1) Utilizzo di Grandi e Piccoli Attrezzi</w:t>
            </w:r>
          </w:p>
          <w:p w:rsidR="00B47179" w:rsidRPr="00CC5AFB" w:rsidRDefault="00B47179" w:rsidP="007A1A65">
            <w:pPr>
              <w:rPr>
                <w:i/>
                <w:sz w:val="24"/>
                <w:szCs w:val="24"/>
              </w:rPr>
            </w:pPr>
            <w:r w:rsidRPr="00CC5AFB">
              <w:rPr>
                <w:i/>
                <w:sz w:val="24"/>
                <w:szCs w:val="24"/>
              </w:rPr>
              <w:lastRenderedPageBreak/>
              <w:t>-</w:t>
            </w:r>
            <w:r w:rsidRPr="00CC5AFB">
              <w:rPr>
                <w:sz w:val="24"/>
                <w:szCs w:val="24"/>
              </w:rPr>
              <w:t>Palloni, pesi, funicelle. spalliera, cavallina, ecc</w:t>
            </w:r>
            <w:r w:rsidRPr="00CC5AFB">
              <w:rPr>
                <w:i/>
                <w:sz w:val="24"/>
                <w:szCs w:val="24"/>
              </w:rPr>
              <w:t>.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CC5AFB">
              <w:rPr>
                <w:b/>
                <w:sz w:val="24"/>
                <w:szCs w:val="24"/>
                <w:u w:val="single"/>
              </w:rPr>
              <w:t>4) Attività in Circuito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CC5AFB">
              <w:rPr>
                <w:b/>
                <w:sz w:val="24"/>
                <w:szCs w:val="24"/>
                <w:u w:val="single"/>
              </w:rPr>
              <w:t>5) Teoria</w:t>
            </w:r>
          </w:p>
          <w:p w:rsidR="00B47179" w:rsidRPr="00CC5AFB" w:rsidRDefault="009C1C3D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Alimentazione</w:t>
            </w:r>
          </w:p>
          <w:p w:rsidR="005A02CA" w:rsidRPr="00CC5AFB" w:rsidRDefault="002E7966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Disturbi Condotta Alimentare</w:t>
            </w:r>
            <w:r w:rsidR="005A02CA" w:rsidRPr="00CC5AFB">
              <w:rPr>
                <w:sz w:val="24"/>
                <w:szCs w:val="24"/>
              </w:rPr>
              <w:t>.</w:t>
            </w:r>
          </w:p>
          <w:p w:rsidR="004D7C72" w:rsidRPr="00CC5AFB" w:rsidRDefault="004D7C72" w:rsidP="007A1A65">
            <w:pPr>
              <w:rPr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CC5AFB">
              <w:rPr>
                <w:b/>
                <w:sz w:val="24"/>
                <w:szCs w:val="24"/>
                <w:u w:val="single"/>
              </w:rPr>
              <w:t>6) Conoscenza e Pratica di Attività Sportive.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-</w:t>
            </w:r>
            <w:r w:rsidRPr="00CC5AFB">
              <w:rPr>
                <w:sz w:val="24"/>
                <w:szCs w:val="24"/>
                <w:u w:val="single"/>
              </w:rPr>
              <w:t>Tattica di gioco, attacco e difesa</w:t>
            </w:r>
            <w:r w:rsidRPr="00CC5AFB">
              <w:rPr>
                <w:b/>
                <w:sz w:val="24"/>
                <w:szCs w:val="24"/>
              </w:rPr>
              <w:t>:</w:t>
            </w:r>
            <w:r w:rsidRPr="00CC5AFB">
              <w:rPr>
                <w:sz w:val="24"/>
                <w:szCs w:val="24"/>
              </w:rPr>
              <w:t xml:space="preserve"> </w:t>
            </w:r>
            <w:r w:rsidRPr="00CC5AFB">
              <w:rPr>
                <w:sz w:val="24"/>
                <w:szCs w:val="24"/>
                <w:u w:val="single"/>
              </w:rPr>
              <w:t>pallavolo</w:t>
            </w:r>
            <w:r w:rsidRPr="00CC5AFB">
              <w:rPr>
                <w:sz w:val="24"/>
                <w:szCs w:val="24"/>
              </w:rPr>
              <w:t xml:space="preserve">: palleggio, bagher, battuta ,schema a w difensivo; </w:t>
            </w:r>
            <w:r w:rsidRPr="00CC5AFB">
              <w:rPr>
                <w:sz w:val="24"/>
                <w:szCs w:val="24"/>
                <w:u w:val="single"/>
              </w:rPr>
              <w:t>calcetto</w:t>
            </w:r>
            <w:r w:rsidRPr="00CC5AFB">
              <w:rPr>
                <w:sz w:val="24"/>
                <w:szCs w:val="24"/>
              </w:rPr>
              <w:t>: controllo della palla, tecnica di tiro in porta passaggi,</w:t>
            </w:r>
            <w:r w:rsidRPr="00CC5AFB">
              <w:rPr>
                <w:sz w:val="24"/>
                <w:szCs w:val="24"/>
                <w:u w:val="single"/>
              </w:rPr>
              <w:t xml:space="preserve"> pallacanestro</w:t>
            </w:r>
            <w:r w:rsidRPr="00CC5AFB">
              <w:rPr>
                <w:sz w:val="24"/>
                <w:szCs w:val="24"/>
              </w:rPr>
              <w:t>: tiro a canestro, vari tipi di passaggi, 3 c 3; dodgeball. Cronometraggio ed arbitraggio,</w:t>
            </w: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</w:tcPr>
          <w:p w:rsidR="00B47179" w:rsidRPr="00CC5AFB" w:rsidRDefault="009C1C3D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Ore 6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9C1C3D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6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9C1C3D" w:rsidRDefault="009C1C3D" w:rsidP="007A1A65">
            <w:pPr>
              <w:rPr>
                <w:b/>
                <w:sz w:val="24"/>
                <w:szCs w:val="24"/>
              </w:rPr>
            </w:pPr>
          </w:p>
          <w:p w:rsidR="009C1C3D" w:rsidRDefault="009C1C3D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9C1C3D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6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9C1C3D" w:rsidRDefault="005A02CA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 xml:space="preserve"> </w:t>
            </w:r>
          </w:p>
          <w:p w:rsidR="00B47179" w:rsidRPr="00CC5AFB" w:rsidRDefault="005A02CA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Ore 4</w:t>
            </w:r>
            <w:r w:rsidR="00B47179" w:rsidRPr="00CC5AFB">
              <w:rPr>
                <w:b/>
                <w:sz w:val="24"/>
                <w:szCs w:val="24"/>
              </w:rPr>
              <w:t xml:space="preserve"> 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 xml:space="preserve"> </w:t>
            </w:r>
          </w:p>
          <w:p w:rsidR="00B47179" w:rsidRPr="00CC5AFB" w:rsidRDefault="009C1C3D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5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 xml:space="preserve">Ore </w:t>
            </w:r>
            <w:r w:rsidR="009C1C3D">
              <w:rPr>
                <w:b/>
                <w:sz w:val="24"/>
                <w:szCs w:val="24"/>
              </w:rPr>
              <w:t>10</w:t>
            </w:r>
          </w:p>
        </w:tc>
      </w:tr>
      <w:tr w:rsidR="00B47179" w:rsidRPr="00CC5AFB" w:rsidTr="007A1A65">
        <w:tc>
          <w:tcPr>
            <w:tcW w:w="8745" w:type="dxa"/>
          </w:tcPr>
          <w:p w:rsidR="00B47179" w:rsidRPr="00CC5AFB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CC5AFB">
              <w:rPr>
                <w:b/>
                <w:color w:val="000000"/>
                <w:sz w:val="24"/>
                <w:szCs w:val="24"/>
              </w:rPr>
              <w:t>Modulo 2</w:t>
            </w:r>
          </w:p>
          <w:p w:rsidR="00B47179" w:rsidRPr="00CC5AFB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CC5AFB">
              <w:rPr>
                <w:b/>
                <w:color w:val="000000"/>
                <w:sz w:val="24"/>
                <w:szCs w:val="24"/>
              </w:rPr>
              <w:t>Or</w:t>
            </w:r>
            <w:r w:rsidR="002E7966">
              <w:rPr>
                <w:b/>
                <w:color w:val="000000"/>
                <w:sz w:val="24"/>
                <w:szCs w:val="24"/>
              </w:rPr>
              <w:t>e 2° Quadrimestre in presenza 12</w:t>
            </w:r>
            <w:r w:rsidRPr="00CC5AFB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B47179" w:rsidRPr="00CC5AFB" w:rsidRDefault="009C1C3D" w:rsidP="007A1A65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Periodo di svolgimento: dal 29/01</w:t>
            </w:r>
            <w:r w:rsidR="002E7966">
              <w:rPr>
                <w:b/>
                <w:color w:val="000000"/>
                <w:sz w:val="24"/>
                <w:szCs w:val="24"/>
              </w:rPr>
              <w:t>/2020 al 04/03</w:t>
            </w:r>
            <w:r w:rsidR="00B47179" w:rsidRPr="00CC5AFB">
              <w:rPr>
                <w:b/>
                <w:color w:val="000000"/>
                <w:sz w:val="24"/>
                <w:szCs w:val="24"/>
              </w:rPr>
              <w:t xml:space="preserve">/2020 </w:t>
            </w:r>
          </w:p>
        </w:tc>
        <w:tc>
          <w:tcPr>
            <w:tcW w:w="1443" w:type="dxa"/>
          </w:tcPr>
          <w:p w:rsidR="00B47179" w:rsidRPr="00CC5AFB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CC5AFB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CC5AFB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47179" w:rsidRPr="00CC5AFB" w:rsidTr="007A1A65">
        <w:trPr>
          <w:trHeight w:val="4830"/>
        </w:trPr>
        <w:tc>
          <w:tcPr>
            <w:tcW w:w="8745" w:type="dxa"/>
          </w:tcPr>
          <w:p w:rsidR="00B47179" w:rsidRPr="00CC5AFB" w:rsidRDefault="00B47179" w:rsidP="007A1A65">
            <w:pPr>
              <w:rPr>
                <w:b/>
                <w:bCs/>
                <w:sz w:val="24"/>
                <w:szCs w:val="24"/>
              </w:rPr>
            </w:pPr>
            <w:r w:rsidRPr="00CC5AFB">
              <w:rPr>
                <w:b/>
                <w:bCs/>
                <w:sz w:val="24"/>
                <w:szCs w:val="24"/>
              </w:rPr>
              <w:t>Potenziamento e miglioramento delle capacità condizionali, conoscenza e pratica</w:t>
            </w:r>
          </w:p>
          <w:p w:rsidR="00B47179" w:rsidRPr="00CC5AFB" w:rsidRDefault="00B47179" w:rsidP="007A1A65">
            <w:pPr>
              <w:rPr>
                <w:sz w:val="24"/>
                <w:szCs w:val="24"/>
                <w:u w:val="single"/>
              </w:rPr>
            </w:pPr>
            <w:r w:rsidRPr="00CC5AFB">
              <w:rPr>
                <w:b/>
                <w:bCs/>
                <w:sz w:val="24"/>
                <w:szCs w:val="24"/>
              </w:rPr>
              <w:t>di alcuni principali sport individuali e di squadra (fondamentali e tattiche di gioco).</w:t>
            </w:r>
            <w:r w:rsidRPr="00CC5AFB">
              <w:rPr>
                <w:sz w:val="24"/>
                <w:szCs w:val="24"/>
              </w:rPr>
              <w:t xml:space="preserve"> </w:t>
            </w:r>
            <w:r w:rsidRPr="00CC5AFB">
              <w:rPr>
                <w:sz w:val="24"/>
                <w:szCs w:val="24"/>
                <w:u w:val="single"/>
              </w:rPr>
              <w:t xml:space="preserve"> 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CC5AFB">
              <w:rPr>
                <w:b/>
                <w:sz w:val="24"/>
                <w:szCs w:val="24"/>
                <w:u w:val="single"/>
              </w:rPr>
              <w:t>1) Utilizzo di Grandi e Piccoli Attrezzi</w:t>
            </w:r>
          </w:p>
          <w:p w:rsidR="00B47179" w:rsidRPr="00CC5AFB" w:rsidRDefault="00B47179" w:rsidP="007A1A65">
            <w:pPr>
              <w:rPr>
                <w:i/>
                <w:sz w:val="24"/>
                <w:szCs w:val="24"/>
              </w:rPr>
            </w:pPr>
            <w:r w:rsidRPr="00CC5AFB">
              <w:rPr>
                <w:i/>
                <w:sz w:val="24"/>
                <w:szCs w:val="24"/>
              </w:rPr>
              <w:t>-</w:t>
            </w:r>
            <w:r w:rsidRPr="00CC5AFB">
              <w:rPr>
                <w:sz w:val="24"/>
                <w:szCs w:val="24"/>
              </w:rPr>
              <w:t>Palloni, pesi, funicelle. spalliera, cavallina,  ecc</w:t>
            </w:r>
            <w:r w:rsidRPr="00CC5AFB">
              <w:rPr>
                <w:i/>
                <w:sz w:val="24"/>
                <w:szCs w:val="24"/>
              </w:rPr>
              <w:t>.</w:t>
            </w:r>
          </w:p>
          <w:p w:rsidR="00B47179" w:rsidRPr="00CC5AFB" w:rsidRDefault="00B47179" w:rsidP="007A1A65">
            <w:pPr>
              <w:rPr>
                <w:i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CC5AFB">
              <w:rPr>
                <w:b/>
                <w:sz w:val="24"/>
                <w:szCs w:val="24"/>
                <w:u w:val="single"/>
              </w:rPr>
              <w:t>2) Attività in Circuito</w:t>
            </w:r>
          </w:p>
          <w:p w:rsidR="00B47179" w:rsidRPr="00CC5AFB" w:rsidRDefault="00B47179" w:rsidP="007A1A65">
            <w:pPr>
              <w:rPr>
                <w:b/>
                <w:i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CC5AFB">
              <w:rPr>
                <w:b/>
                <w:sz w:val="24"/>
                <w:szCs w:val="24"/>
                <w:u w:val="single"/>
              </w:rPr>
              <w:t>3) Conoscenza e Pratica di Attività Sportive.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Fondamentali individuali e di squadra</w:t>
            </w:r>
          </w:p>
          <w:p w:rsidR="00B47179" w:rsidRPr="00CC5AFB" w:rsidRDefault="00B47179" w:rsidP="007A1A65">
            <w:pPr>
              <w:rPr>
                <w:sz w:val="24"/>
                <w:szCs w:val="24"/>
                <w:u w:val="single"/>
              </w:rPr>
            </w:pPr>
            <w:r w:rsidRPr="00CC5AFB">
              <w:rPr>
                <w:b/>
                <w:sz w:val="24"/>
                <w:szCs w:val="24"/>
              </w:rPr>
              <w:t>-</w:t>
            </w:r>
            <w:r w:rsidRPr="00CC5AFB">
              <w:rPr>
                <w:sz w:val="24"/>
                <w:szCs w:val="24"/>
                <w:u w:val="single"/>
              </w:rPr>
              <w:t>Tattica di gioco, attacco e difesa</w:t>
            </w:r>
            <w:r w:rsidRPr="00CC5AFB">
              <w:rPr>
                <w:b/>
                <w:sz w:val="24"/>
                <w:szCs w:val="24"/>
              </w:rPr>
              <w:t>:</w:t>
            </w:r>
            <w:r w:rsidRPr="00CC5AFB">
              <w:rPr>
                <w:sz w:val="24"/>
                <w:szCs w:val="24"/>
              </w:rPr>
              <w:t xml:space="preserve"> </w:t>
            </w:r>
            <w:r w:rsidRPr="00CC5AFB">
              <w:rPr>
                <w:sz w:val="24"/>
                <w:szCs w:val="24"/>
                <w:u w:val="single"/>
              </w:rPr>
              <w:t>pallavolo</w:t>
            </w:r>
            <w:r w:rsidRPr="00CC5AFB">
              <w:rPr>
                <w:sz w:val="24"/>
                <w:szCs w:val="24"/>
              </w:rPr>
              <w:t xml:space="preserve">: palleggio, bagher, battuta schiacciata schema a w difensivo e di attacco con alzatore al centro; </w:t>
            </w:r>
            <w:r w:rsidRPr="00CC5AFB">
              <w:rPr>
                <w:sz w:val="24"/>
                <w:szCs w:val="24"/>
                <w:u w:val="single"/>
              </w:rPr>
              <w:t>calcetto</w:t>
            </w:r>
            <w:r w:rsidRPr="00CC5AFB">
              <w:rPr>
                <w:sz w:val="24"/>
                <w:szCs w:val="24"/>
              </w:rPr>
              <w:t>: controllo della palla, tecnica di tiro in porta passaggi,</w:t>
            </w:r>
            <w:r w:rsidRPr="00CC5AFB">
              <w:rPr>
                <w:sz w:val="24"/>
                <w:szCs w:val="24"/>
                <w:u w:val="single"/>
              </w:rPr>
              <w:t xml:space="preserve"> pallacanestro</w:t>
            </w:r>
            <w:r w:rsidRPr="00CC5AFB">
              <w:rPr>
                <w:sz w:val="24"/>
                <w:szCs w:val="24"/>
              </w:rPr>
              <w:t>: tiro a canestro, vari tipi di passaggi, 3 c 3, difesa a uomo e a zona;</w:t>
            </w:r>
            <w:r w:rsidRPr="00CC5AFB">
              <w:rPr>
                <w:sz w:val="24"/>
                <w:szCs w:val="24"/>
                <w:u w:val="single"/>
              </w:rPr>
              <w:t xml:space="preserve"> badminton</w:t>
            </w:r>
            <w:r w:rsidRPr="00CC5AFB">
              <w:rPr>
                <w:sz w:val="24"/>
                <w:szCs w:val="24"/>
              </w:rPr>
              <w:t xml:space="preserve">; </w:t>
            </w:r>
            <w:r w:rsidRPr="00CC5AFB">
              <w:rPr>
                <w:sz w:val="24"/>
                <w:szCs w:val="24"/>
                <w:u w:val="single"/>
              </w:rPr>
              <w:t>pallamano:</w:t>
            </w:r>
            <w:r w:rsidRPr="00CC5AFB">
              <w:rPr>
                <w:sz w:val="24"/>
                <w:szCs w:val="24"/>
              </w:rPr>
              <w:t xml:space="preserve"> passaggi, tiri in porta 3 c 3, 4 c 4. Cronometraggio ed arbitraggio, </w:t>
            </w:r>
            <w:r w:rsidRPr="00CC5AFB">
              <w:rPr>
                <w:sz w:val="24"/>
                <w:szCs w:val="24"/>
                <w:u w:val="single"/>
              </w:rPr>
              <w:t xml:space="preserve">tennis (cenni), Hitball: </w:t>
            </w:r>
            <w:r w:rsidRPr="00CC5AFB">
              <w:rPr>
                <w:sz w:val="24"/>
                <w:szCs w:val="24"/>
              </w:rPr>
              <w:t>fondamentali di squadra.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  <w:r w:rsidRPr="00CC5AFB">
              <w:rPr>
                <w:b/>
                <w:sz w:val="24"/>
                <w:szCs w:val="24"/>
                <w:u w:val="single"/>
              </w:rPr>
              <w:t>5) Teoria:</w:t>
            </w:r>
          </w:p>
          <w:p w:rsidR="005A02CA" w:rsidRPr="00CC5AFB" w:rsidRDefault="005A02CA" w:rsidP="007A1A65">
            <w:pPr>
              <w:rPr>
                <w:sz w:val="24"/>
                <w:szCs w:val="24"/>
              </w:rPr>
            </w:pPr>
            <w:r w:rsidRPr="00CC5AFB">
              <w:rPr>
                <w:sz w:val="24"/>
                <w:szCs w:val="24"/>
              </w:rPr>
              <w:t>- Allenamento</w:t>
            </w:r>
          </w:p>
          <w:p w:rsidR="00B47179" w:rsidRPr="009C1C3D" w:rsidRDefault="005A02CA" w:rsidP="007A1A65">
            <w:pPr>
              <w:rPr>
                <w:sz w:val="24"/>
                <w:szCs w:val="24"/>
              </w:rPr>
            </w:pPr>
            <w:r w:rsidRPr="00CC5AFB">
              <w:rPr>
                <w:sz w:val="24"/>
                <w:szCs w:val="24"/>
              </w:rPr>
              <w:t xml:space="preserve">- </w:t>
            </w:r>
            <w:r w:rsidR="002E7966">
              <w:rPr>
                <w:sz w:val="24"/>
                <w:szCs w:val="24"/>
              </w:rPr>
              <w:t>Alcol sport e droga, anfetamine</w:t>
            </w:r>
            <w:r w:rsidR="00B47179" w:rsidRPr="00CC5AF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43" w:type="dxa"/>
          </w:tcPr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2E7966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3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Ore 2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2E7966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5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Ore 2</w:t>
            </w:r>
          </w:p>
        </w:tc>
      </w:tr>
      <w:tr w:rsidR="00B47179" w:rsidRPr="00CC5AFB" w:rsidTr="007A1A65">
        <w:trPr>
          <w:trHeight w:val="555"/>
        </w:trPr>
        <w:tc>
          <w:tcPr>
            <w:tcW w:w="8745" w:type="dxa"/>
          </w:tcPr>
          <w:p w:rsidR="00B47179" w:rsidRDefault="00B47179" w:rsidP="007A1A65">
            <w:pPr>
              <w:rPr>
                <w:b/>
                <w:sz w:val="24"/>
                <w:szCs w:val="24"/>
              </w:rPr>
            </w:pPr>
          </w:p>
          <w:p w:rsidR="002E7966" w:rsidRPr="00CC5AFB" w:rsidRDefault="002E7966" w:rsidP="007A1A65">
            <w:pPr>
              <w:rPr>
                <w:b/>
                <w:sz w:val="24"/>
                <w:szCs w:val="24"/>
              </w:rPr>
            </w:pPr>
          </w:p>
          <w:p w:rsidR="002E7966" w:rsidRDefault="002E7966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 xml:space="preserve">Ore 2° Quadrimestre  </w:t>
            </w:r>
            <w:r w:rsidR="00472C6A">
              <w:rPr>
                <w:b/>
                <w:sz w:val="24"/>
                <w:szCs w:val="24"/>
              </w:rPr>
              <w:t>DAD : 14</w:t>
            </w:r>
          </w:p>
          <w:p w:rsidR="00B47179" w:rsidRPr="00CC5AFB" w:rsidRDefault="00472C6A" w:rsidP="007A1A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Periodo di svolgimento da 11</w:t>
            </w:r>
            <w:r w:rsidR="00B47179" w:rsidRPr="00CC5AFB">
              <w:rPr>
                <w:b/>
                <w:sz w:val="24"/>
                <w:szCs w:val="24"/>
              </w:rPr>
              <w:t>/03/2020</w:t>
            </w:r>
            <w:r w:rsidR="005A02CA" w:rsidRPr="00CC5AFB">
              <w:rPr>
                <w:b/>
                <w:sz w:val="24"/>
                <w:szCs w:val="24"/>
              </w:rPr>
              <w:t xml:space="preserve"> al 06/06/2020</w:t>
            </w:r>
          </w:p>
          <w:p w:rsidR="00B47179" w:rsidRPr="00CC5AFB" w:rsidRDefault="00B47179" w:rsidP="007A1A6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43" w:type="dxa"/>
          </w:tcPr>
          <w:p w:rsidR="002E7966" w:rsidRDefault="002E7966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2E7966" w:rsidRDefault="002E7966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2E7966" w:rsidRDefault="002E7966" w:rsidP="007A1A65">
            <w:pPr>
              <w:rPr>
                <w:b/>
                <w:color w:val="000000"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color w:val="000000"/>
                <w:sz w:val="24"/>
                <w:szCs w:val="24"/>
              </w:rPr>
            </w:pPr>
            <w:r w:rsidRPr="00CC5AFB">
              <w:rPr>
                <w:b/>
                <w:color w:val="000000"/>
                <w:sz w:val="24"/>
                <w:szCs w:val="24"/>
              </w:rPr>
              <w:t>Tempi di svolgimento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</w:tc>
      </w:tr>
      <w:tr w:rsidR="00B47179" w:rsidRPr="00CC5AFB" w:rsidTr="007A1A65">
        <w:trPr>
          <w:trHeight w:val="2325"/>
        </w:trPr>
        <w:tc>
          <w:tcPr>
            <w:tcW w:w="8745" w:type="dxa"/>
          </w:tcPr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lastRenderedPageBreak/>
              <w:t>Videolezioni:</w:t>
            </w: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  <w:r w:rsidRPr="00CC5AFB">
              <w:rPr>
                <w:sz w:val="24"/>
                <w:szCs w:val="24"/>
              </w:rPr>
              <w:t>- Disturbi condotta alimentare</w:t>
            </w: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  <w:r w:rsidRPr="00CC5AFB">
              <w:rPr>
                <w:sz w:val="24"/>
                <w:szCs w:val="24"/>
              </w:rPr>
              <w:t>- Micro e macronutrienti</w:t>
            </w: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  <w:r w:rsidRPr="00CC5AFB">
              <w:rPr>
                <w:sz w:val="24"/>
                <w:szCs w:val="24"/>
              </w:rPr>
              <w:t>- Concetto di metabolismo</w:t>
            </w: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  <w:r w:rsidRPr="00CC5AFB">
              <w:rPr>
                <w:sz w:val="24"/>
                <w:szCs w:val="24"/>
              </w:rPr>
              <w:t>- Alcol sport e droga</w:t>
            </w:r>
          </w:p>
          <w:p w:rsidR="00B47179" w:rsidRDefault="00B47179" w:rsidP="007A1A65">
            <w:pPr>
              <w:rPr>
                <w:sz w:val="24"/>
                <w:szCs w:val="24"/>
              </w:rPr>
            </w:pPr>
            <w:r w:rsidRPr="00CC5AFB">
              <w:rPr>
                <w:sz w:val="24"/>
                <w:szCs w:val="24"/>
              </w:rPr>
              <w:t>- Steroidi anabolizzanti</w:t>
            </w:r>
          </w:p>
          <w:p w:rsidR="00CC5AFB" w:rsidRDefault="00CC5AFB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Visione video su concetto di Fair Play</w:t>
            </w:r>
          </w:p>
          <w:p w:rsidR="002E7966" w:rsidRDefault="002E7966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Visione Video su effetti Ecstasy</w:t>
            </w:r>
          </w:p>
          <w:p w:rsidR="002E7966" w:rsidRDefault="002E7966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Paramorfismi e Dismorfismi</w:t>
            </w:r>
          </w:p>
          <w:p w:rsidR="00C30CC6" w:rsidRPr="00CC5AFB" w:rsidRDefault="00C30CC6" w:rsidP="007A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Crack ed Ecstasy</w:t>
            </w:r>
          </w:p>
          <w:p w:rsidR="00B47179" w:rsidRPr="00CC5AFB" w:rsidRDefault="00B47179" w:rsidP="007A1A65">
            <w:pPr>
              <w:rPr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443" w:type="dxa"/>
          </w:tcPr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Ore 2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Ore 2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Ore 2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Ore 2</w:t>
            </w:r>
          </w:p>
          <w:p w:rsidR="00B47179" w:rsidRPr="00CC5AFB" w:rsidRDefault="00B47179" w:rsidP="007A1A65">
            <w:pPr>
              <w:rPr>
                <w:b/>
                <w:sz w:val="24"/>
                <w:szCs w:val="24"/>
              </w:rPr>
            </w:pPr>
            <w:r w:rsidRPr="00CC5AFB">
              <w:rPr>
                <w:b/>
                <w:sz w:val="24"/>
                <w:szCs w:val="24"/>
              </w:rPr>
              <w:t>Ore 2</w:t>
            </w:r>
          </w:p>
          <w:p w:rsidR="00B47179" w:rsidRDefault="00CC5AFB" w:rsidP="004D7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</w:t>
            </w:r>
          </w:p>
          <w:p w:rsidR="002E7966" w:rsidRDefault="002E7966" w:rsidP="004D7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</w:t>
            </w:r>
          </w:p>
          <w:p w:rsidR="002E7966" w:rsidRDefault="002E7966" w:rsidP="004D7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2</w:t>
            </w:r>
          </w:p>
          <w:p w:rsidR="00C30CC6" w:rsidRPr="00CC5AFB" w:rsidRDefault="00C30CC6" w:rsidP="004D7C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Ore 1</w:t>
            </w:r>
          </w:p>
        </w:tc>
      </w:tr>
    </w:tbl>
    <w:p w:rsidR="00B47179" w:rsidRPr="00CC5AFB" w:rsidRDefault="00B47179" w:rsidP="00B47179">
      <w:pPr>
        <w:rPr>
          <w:b/>
          <w:sz w:val="24"/>
          <w:szCs w:val="24"/>
        </w:rPr>
      </w:pPr>
    </w:p>
    <w:p w:rsidR="00B47179" w:rsidRPr="00CC5AFB" w:rsidRDefault="00B47179" w:rsidP="00B47179">
      <w:pPr>
        <w:rPr>
          <w:sz w:val="24"/>
          <w:szCs w:val="24"/>
        </w:rPr>
      </w:pPr>
    </w:p>
    <w:p w:rsidR="00B47179" w:rsidRPr="00CC5AFB" w:rsidRDefault="00B47179" w:rsidP="00B47179">
      <w:pPr>
        <w:rPr>
          <w:b/>
          <w:sz w:val="24"/>
          <w:szCs w:val="24"/>
        </w:rPr>
      </w:pPr>
    </w:p>
    <w:p w:rsidR="00B47179" w:rsidRPr="00CC5AFB" w:rsidRDefault="00B47179" w:rsidP="00B47179">
      <w:pPr>
        <w:rPr>
          <w:b/>
          <w:sz w:val="24"/>
          <w:szCs w:val="24"/>
        </w:rPr>
      </w:pPr>
      <w:r w:rsidRPr="00CC5AFB">
        <w:rPr>
          <w:b/>
          <w:sz w:val="24"/>
          <w:szCs w:val="24"/>
        </w:rPr>
        <w:t xml:space="preserve">Osservazioni  </w:t>
      </w:r>
    </w:p>
    <w:p w:rsidR="00B47179" w:rsidRPr="00CC5AFB" w:rsidRDefault="00B47179" w:rsidP="00B47179">
      <w:pPr>
        <w:rPr>
          <w:sz w:val="24"/>
          <w:szCs w:val="24"/>
        </w:rPr>
      </w:pPr>
      <w:r w:rsidRPr="00CC5AFB">
        <w:rPr>
          <w:sz w:val="24"/>
          <w:szCs w:val="24"/>
        </w:rPr>
        <w:t>La classe nel complesso ha raggiunto un profitto medio più che buono, dimostrando</w:t>
      </w:r>
      <w:r w:rsidR="005A02CA" w:rsidRPr="00CC5AFB">
        <w:rPr>
          <w:sz w:val="24"/>
          <w:szCs w:val="24"/>
        </w:rPr>
        <w:t xml:space="preserve"> abbastanza </w:t>
      </w:r>
      <w:r w:rsidRPr="00CC5AFB">
        <w:rPr>
          <w:sz w:val="24"/>
          <w:szCs w:val="24"/>
        </w:rPr>
        <w:t xml:space="preserve"> interesse  alle attività proposte. La partecipazione, nella seconda parte del</w:t>
      </w:r>
      <w:r w:rsidR="005A02CA" w:rsidRPr="00CC5AFB">
        <w:rPr>
          <w:sz w:val="24"/>
          <w:szCs w:val="24"/>
        </w:rPr>
        <w:t xml:space="preserve">l’anno scolastico,  con la DAD </w:t>
      </w:r>
      <w:r w:rsidR="00C30CC6">
        <w:rPr>
          <w:sz w:val="24"/>
          <w:szCs w:val="24"/>
        </w:rPr>
        <w:t xml:space="preserve"> è stata abbastanza</w:t>
      </w:r>
      <w:r w:rsidR="005A02CA" w:rsidRPr="00CC5AFB">
        <w:rPr>
          <w:sz w:val="24"/>
          <w:szCs w:val="24"/>
        </w:rPr>
        <w:t xml:space="preserve"> </w:t>
      </w:r>
      <w:r w:rsidR="00C30CC6">
        <w:rPr>
          <w:sz w:val="24"/>
          <w:szCs w:val="24"/>
        </w:rPr>
        <w:t xml:space="preserve">soddisfacente. Gli alunni </w:t>
      </w:r>
      <w:r w:rsidRPr="00CC5AFB">
        <w:rPr>
          <w:sz w:val="24"/>
          <w:szCs w:val="24"/>
        </w:rPr>
        <w:t xml:space="preserve"> hanno rispettato la consegna.</w:t>
      </w:r>
    </w:p>
    <w:p w:rsidR="00B47179" w:rsidRPr="00CC5AFB" w:rsidRDefault="00B47179" w:rsidP="00B47179">
      <w:pPr>
        <w:rPr>
          <w:sz w:val="24"/>
          <w:szCs w:val="24"/>
        </w:rPr>
      </w:pPr>
    </w:p>
    <w:p w:rsidR="00B47179" w:rsidRPr="00CC5AFB" w:rsidRDefault="00B47179" w:rsidP="00B47179">
      <w:pPr>
        <w:rPr>
          <w:sz w:val="24"/>
          <w:szCs w:val="24"/>
        </w:rPr>
      </w:pPr>
    </w:p>
    <w:p w:rsidR="00B47179" w:rsidRPr="00CC5AFB" w:rsidRDefault="00B47179" w:rsidP="00B47179">
      <w:pPr>
        <w:rPr>
          <w:sz w:val="24"/>
          <w:szCs w:val="24"/>
        </w:rPr>
      </w:pPr>
    </w:p>
    <w:p w:rsidR="00B47179" w:rsidRPr="00CC5AFB" w:rsidRDefault="00B47179" w:rsidP="00B47179">
      <w:pPr>
        <w:rPr>
          <w:sz w:val="24"/>
          <w:szCs w:val="24"/>
        </w:rPr>
      </w:pPr>
    </w:p>
    <w:p w:rsidR="00B47179" w:rsidRPr="00CC5AFB" w:rsidRDefault="00B47179" w:rsidP="00B47179">
      <w:pPr>
        <w:rPr>
          <w:sz w:val="24"/>
          <w:szCs w:val="24"/>
        </w:rPr>
      </w:pPr>
    </w:p>
    <w:p w:rsidR="00B47179" w:rsidRPr="00CC5AFB" w:rsidRDefault="00B47179" w:rsidP="00B47179">
      <w:pPr>
        <w:rPr>
          <w:sz w:val="24"/>
          <w:szCs w:val="24"/>
        </w:rPr>
      </w:pPr>
      <w:r w:rsidRPr="00CC5AFB">
        <w:rPr>
          <w:sz w:val="24"/>
          <w:szCs w:val="24"/>
        </w:rPr>
        <w:t xml:space="preserve">                                                                                                                        Il docente</w:t>
      </w:r>
    </w:p>
    <w:p w:rsidR="00B47179" w:rsidRPr="00CC5AFB" w:rsidRDefault="00B47179" w:rsidP="00B47179">
      <w:pPr>
        <w:rPr>
          <w:sz w:val="24"/>
          <w:szCs w:val="24"/>
        </w:rPr>
      </w:pPr>
      <w:r w:rsidRPr="00CC5AFB">
        <w:rPr>
          <w:sz w:val="24"/>
          <w:szCs w:val="24"/>
        </w:rPr>
        <w:t xml:space="preserve">                                                                                                               Stefania Rinaldi Poli</w:t>
      </w:r>
    </w:p>
    <w:p w:rsidR="00B47179" w:rsidRPr="00CC5AFB" w:rsidRDefault="00B47179" w:rsidP="00B47179">
      <w:pPr>
        <w:rPr>
          <w:sz w:val="24"/>
          <w:szCs w:val="24"/>
        </w:rPr>
      </w:pPr>
    </w:p>
    <w:p w:rsidR="00B47179" w:rsidRPr="00CC5AFB" w:rsidRDefault="00B47179" w:rsidP="00B47179">
      <w:pPr>
        <w:rPr>
          <w:sz w:val="24"/>
          <w:szCs w:val="24"/>
        </w:rPr>
      </w:pPr>
    </w:p>
    <w:p w:rsidR="00B47179" w:rsidRPr="00CC5AFB" w:rsidRDefault="00B47179" w:rsidP="00B47179">
      <w:pPr>
        <w:rPr>
          <w:sz w:val="24"/>
          <w:szCs w:val="24"/>
        </w:rPr>
      </w:pPr>
    </w:p>
    <w:p w:rsidR="00175996" w:rsidRPr="00CC5AFB" w:rsidRDefault="00175996">
      <w:pPr>
        <w:rPr>
          <w:sz w:val="24"/>
          <w:szCs w:val="24"/>
        </w:rPr>
      </w:pPr>
    </w:p>
    <w:sectPr w:rsidR="00175996" w:rsidRPr="00CC5AFB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42" w:rsidRDefault="00A66D42">
      <w:r>
        <w:separator/>
      </w:r>
    </w:p>
  </w:endnote>
  <w:endnote w:type="continuationSeparator" w:id="0">
    <w:p w:rsidR="00A66D42" w:rsidRDefault="00A6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42" w:rsidRDefault="00A66D42">
      <w:r>
        <w:separator/>
      </w:r>
    </w:p>
  </w:footnote>
  <w:footnote w:type="continuationSeparator" w:id="0">
    <w:p w:rsidR="00A66D42" w:rsidRDefault="00A66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1185" w:dyaOrig="10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>
                <v:imagedata r:id="rId1" o:title=""/>
              </v:shape>
              <o:OLEObject Type="Embed" ProgID="PBrush" ShapeID="_x0000_i1025" DrawAspect="Content" ObjectID="_1653281289" r:id="rId2"/>
            </w:objec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:rsidR="00F07CA6" w:rsidRDefault="00F07CA6" w:rsidP="00F07CA6">
    <w:pPr>
      <w:pStyle w:val="Intestazione"/>
      <w:tabs>
        <w:tab w:val="left" w:pos="4819"/>
      </w:tabs>
    </w:pPr>
  </w:p>
  <w:p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4F24"/>
    <w:multiLevelType w:val="hybridMultilevel"/>
    <w:tmpl w:val="AE706D86"/>
    <w:lvl w:ilvl="0" w:tplc="DA86C596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CA6"/>
    <w:rsid w:val="000647AA"/>
    <w:rsid w:val="00072820"/>
    <w:rsid w:val="00096E4A"/>
    <w:rsid w:val="000B0BE6"/>
    <w:rsid w:val="000C3AB3"/>
    <w:rsid w:val="00151AD7"/>
    <w:rsid w:val="00175996"/>
    <w:rsid w:val="00176553"/>
    <w:rsid w:val="00235023"/>
    <w:rsid w:val="00236CFD"/>
    <w:rsid w:val="002E0CF0"/>
    <w:rsid w:val="002E7966"/>
    <w:rsid w:val="00371C3E"/>
    <w:rsid w:val="003B16E7"/>
    <w:rsid w:val="003B2CF6"/>
    <w:rsid w:val="003D7E0B"/>
    <w:rsid w:val="00472C6A"/>
    <w:rsid w:val="004901D2"/>
    <w:rsid w:val="004B4D12"/>
    <w:rsid w:val="004D7C72"/>
    <w:rsid w:val="004D7CBD"/>
    <w:rsid w:val="004E4E72"/>
    <w:rsid w:val="005453ED"/>
    <w:rsid w:val="005479C8"/>
    <w:rsid w:val="005A02CA"/>
    <w:rsid w:val="005D3089"/>
    <w:rsid w:val="005E510A"/>
    <w:rsid w:val="00603FE1"/>
    <w:rsid w:val="0060601D"/>
    <w:rsid w:val="006646EC"/>
    <w:rsid w:val="00747E6F"/>
    <w:rsid w:val="00802E90"/>
    <w:rsid w:val="00822463"/>
    <w:rsid w:val="008375A3"/>
    <w:rsid w:val="00884779"/>
    <w:rsid w:val="00887406"/>
    <w:rsid w:val="008955F9"/>
    <w:rsid w:val="008A41F2"/>
    <w:rsid w:val="00955803"/>
    <w:rsid w:val="00957F38"/>
    <w:rsid w:val="009913A7"/>
    <w:rsid w:val="009A0107"/>
    <w:rsid w:val="009C1C3D"/>
    <w:rsid w:val="009D4B5D"/>
    <w:rsid w:val="009F68E6"/>
    <w:rsid w:val="00A03B24"/>
    <w:rsid w:val="00A31AE8"/>
    <w:rsid w:val="00A66D42"/>
    <w:rsid w:val="00AA26D2"/>
    <w:rsid w:val="00AB4927"/>
    <w:rsid w:val="00AC6D26"/>
    <w:rsid w:val="00AD2E71"/>
    <w:rsid w:val="00B00D3A"/>
    <w:rsid w:val="00B21026"/>
    <w:rsid w:val="00B47179"/>
    <w:rsid w:val="00B51997"/>
    <w:rsid w:val="00B56C37"/>
    <w:rsid w:val="00B73DF3"/>
    <w:rsid w:val="00BE682C"/>
    <w:rsid w:val="00C01D5C"/>
    <w:rsid w:val="00C14FE5"/>
    <w:rsid w:val="00C30CC6"/>
    <w:rsid w:val="00C35787"/>
    <w:rsid w:val="00CA5C8D"/>
    <w:rsid w:val="00CC0E23"/>
    <w:rsid w:val="00CC5AFB"/>
    <w:rsid w:val="00CF79C3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75996"/>
  </w:style>
  <w:style w:type="paragraph" w:styleId="Titolo4">
    <w:name w:val="heading 4"/>
    <w:basedOn w:val="Normale"/>
    <w:next w:val="Normale"/>
    <w:link w:val="Titolo4Carattere"/>
    <w:qFormat/>
    <w:rsid w:val="00B4717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B471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4717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47179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5547E-C5D5-4090-B6D2-F14F2E1F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</Template>
  <TotalTime>0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3978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wks10</cp:lastModifiedBy>
  <cp:revision>2</cp:revision>
  <cp:lastPrinted>1900-12-31T22:00:00Z</cp:lastPrinted>
  <dcterms:created xsi:type="dcterms:W3CDTF">2020-06-10T06:02:00Z</dcterms:created>
  <dcterms:modified xsi:type="dcterms:W3CDTF">2020-06-10T06:02:00Z</dcterms:modified>
</cp:coreProperties>
</file>